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AD2B8" w14:textId="77777777" w:rsidR="00DC0C48" w:rsidRPr="00177F2B" w:rsidRDefault="006E6B5C" w:rsidP="00DC0C48">
      <w:pPr>
        <w:pStyle w:val="2"/>
        <w:jc w:val="center"/>
        <w:rPr>
          <w:rFonts w:ascii="黑体" w:eastAsia="黑体" w:hAnsi="黑体"/>
          <w:b w:val="0"/>
          <w:sz w:val="36"/>
        </w:rPr>
      </w:pPr>
      <w:r w:rsidRPr="00177F2B">
        <w:rPr>
          <w:rFonts w:ascii="黑体" w:eastAsia="黑体" w:hAnsi="黑体" w:hint="eastAsia"/>
          <w:b w:val="0"/>
          <w:sz w:val="36"/>
        </w:rPr>
        <w:t>课程</w:t>
      </w:r>
      <w:r w:rsidRPr="00177F2B">
        <w:rPr>
          <w:rFonts w:ascii="黑体" w:eastAsia="黑体" w:hAnsi="黑体"/>
          <w:b w:val="0"/>
          <w:sz w:val="36"/>
        </w:rPr>
        <w:t>性质</w:t>
      </w:r>
      <w:r w:rsidRPr="00177F2B">
        <w:rPr>
          <w:rFonts w:ascii="黑体" w:eastAsia="黑体" w:hAnsi="黑体" w:hint="eastAsia"/>
          <w:b w:val="0"/>
          <w:sz w:val="36"/>
        </w:rPr>
        <w:t>修改</w:t>
      </w:r>
      <w:r w:rsidRPr="00177F2B">
        <w:rPr>
          <w:rFonts w:ascii="黑体" w:eastAsia="黑体" w:hAnsi="黑体"/>
          <w:b w:val="0"/>
          <w:sz w:val="36"/>
        </w:rPr>
        <w:t>申请</w:t>
      </w:r>
    </w:p>
    <w:p w14:paraId="1532BBDB" w14:textId="77777777" w:rsidR="00DC0C48" w:rsidRPr="00DC0C48" w:rsidRDefault="00DC0C48" w:rsidP="00DC0C48">
      <w:pPr>
        <w:spacing w:line="360" w:lineRule="auto"/>
        <w:rPr>
          <w:rFonts w:ascii="仿宋" w:eastAsia="仿宋" w:hAnsi="仿宋"/>
          <w:sz w:val="28"/>
        </w:rPr>
      </w:pPr>
      <w:r w:rsidRPr="00DC0C48">
        <w:rPr>
          <w:rFonts w:ascii="仿宋" w:eastAsia="仿宋" w:hAnsi="仿宋" w:hint="eastAsia"/>
          <w:sz w:val="28"/>
        </w:rPr>
        <w:t>教务处</w:t>
      </w:r>
      <w:r w:rsidRPr="00DC0C48">
        <w:rPr>
          <w:rFonts w:ascii="仿宋" w:eastAsia="仿宋" w:hAnsi="仿宋"/>
          <w:sz w:val="28"/>
        </w:rPr>
        <w:t>：</w:t>
      </w:r>
    </w:p>
    <w:p w14:paraId="565D8052" w14:textId="77777777" w:rsidR="00DC0C48" w:rsidRPr="00DC0C48" w:rsidRDefault="00DC0C48" w:rsidP="00DC0C48">
      <w:pPr>
        <w:spacing w:line="360" w:lineRule="auto"/>
        <w:ind w:firstLine="480"/>
        <w:rPr>
          <w:rFonts w:ascii="仿宋" w:eastAsia="仿宋" w:hAnsi="仿宋"/>
          <w:sz w:val="28"/>
        </w:rPr>
      </w:pPr>
      <w:r w:rsidRPr="00DC0C48">
        <w:rPr>
          <w:rFonts w:ascii="仿宋" w:eastAsia="仿宋" w:hAnsi="仿宋" w:hint="eastAsia"/>
          <w:sz w:val="28"/>
        </w:rPr>
        <w:t>现</w:t>
      </w:r>
      <w:r w:rsidRPr="00DC0C48">
        <w:rPr>
          <w:rFonts w:ascii="仿宋" w:eastAsia="仿宋" w:hAnsi="仿宋"/>
          <w:sz w:val="28"/>
        </w:rPr>
        <w:t>动物医学院学生提出成绩课程性质修改申请，请给与</w:t>
      </w:r>
      <w:r w:rsidRPr="00DC0C48">
        <w:rPr>
          <w:rFonts w:ascii="仿宋" w:eastAsia="仿宋" w:hAnsi="仿宋" w:hint="eastAsia"/>
          <w:sz w:val="28"/>
        </w:rPr>
        <w:t>审核</w:t>
      </w:r>
      <w:r w:rsidRPr="00DC0C48">
        <w:rPr>
          <w:rFonts w:ascii="仿宋" w:eastAsia="仿宋" w:hAnsi="仿宋"/>
          <w:sz w:val="28"/>
        </w:rPr>
        <w:t>办理</w:t>
      </w:r>
      <w:r w:rsidRPr="00DC0C48">
        <w:rPr>
          <w:rFonts w:ascii="仿宋" w:eastAsia="仿宋" w:hAnsi="仿宋" w:hint="eastAsia"/>
          <w:sz w:val="28"/>
        </w:rPr>
        <w:t>，</w:t>
      </w:r>
      <w:r w:rsidRPr="00DC0C48">
        <w:rPr>
          <w:rFonts w:ascii="仿宋" w:eastAsia="仿宋" w:hAnsi="仿宋"/>
          <w:sz w:val="28"/>
        </w:rPr>
        <w:t>名单如下：</w:t>
      </w:r>
    </w:p>
    <w:p w14:paraId="5C10B9BB" w14:textId="77777777" w:rsidR="00DC0C48" w:rsidRPr="00DC0C48" w:rsidRDefault="00DC0C48" w:rsidP="00DC0C48">
      <w:pPr>
        <w:ind w:firstLine="480"/>
        <w:rPr>
          <w:rFonts w:ascii="仿宋" w:eastAsia="仿宋" w:hAnsi="仿宋"/>
          <w:sz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91"/>
        <w:gridCol w:w="1073"/>
        <w:gridCol w:w="1397"/>
        <w:gridCol w:w="1564"/>
        <w:gridCol w:w="1497"/>
        <w:gridCol w:w="1538"/>
      </w:tblGrid>
      <w:tr w:rsidR="00DC0C48" w:rsidRPr="00DC0C48" w14:paraId="41DDBCEE" w14:textId="77777777" w:rsidTr="0002627D">
        <w:trPr>
          <w:trHeight w:val="860"/>
        </w:trPr>
        <w:tc>
          <w:tcPr>
            <w:tcW w:w="1099" w:type="pct"/>
            <w:vAlign w:val="center"/>
          </w:tcPr>
          <w:p w14:paraId="08B22303" w14:textId="77777777" w:rsidR="006E6B5C" w:rsidRPr="00F07645" w:rsidRDefault="006E6B5C" w:rsidP="000262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7645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592" w:type="pct"/>
            <w:vAlign w:val="center"/>
          </w:tcPr>
          <w:p w14:paraId="34F5E908" w14:textId="77777777" w:rsidR="006E6B5C" w:rsidRPr="00F07645" w:rsidRDefault="006E6B5C" w:rsidP="000262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764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71" w:type="pct"/>
            <w:vAlign w:val="center"/>
          </w:tcPr>
          <w:p w14:paraId="58F9A18F" w14:textId="77777777" w:rsidR="006E6B5C" w:rsidRPr="00F07645" w:rsidRDefault="006E6B5C" w:rsidP="000262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7645">
              <w:rPr>
                <w:rFonts w:ascii="黑体" w:eastAsia="黑体" w:hAnsi="黑体" w:hint="eastAsia"/>
                <w:sz w:val="24"/>
                <w:szCs w:val="24"/>
              </w:rPr>
              <w:t>课程代码</w:t>
            </w:r>
          </w:p>
        </w:tc>
        <w:tc>
          <w:tcPr>
            <w:tcW w:w="863" w:type="pct"/>
            <w:vAlign w:val="center"/>
          </w:tcPr>
          <w:p w14:paraId="7BB7D9FD" w14:textId="77777777" w:rsidR="00730C0C" w:rsidRPr="00F07645" w:rsidRDefault="006E6B5C" w:rsidP="000262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7645"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</w:p>
          <w:p w14:paraId="5732C674" w14:textId="77777777" w:rsidR="006E6B5C" w:rsidRPr="00F07645" w:rsidRDefault="006E6B5C" w:rsidP="000262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7645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826" w:type="pct"/>
            <w:vAlign w:val="center"/>
          </w:tcPr>
          <w:p w14:paraId="51F4409B" w14:textId="77777777" w:rsidR="006E6B5C" w:rsidRPr="00F07645" w:rsidRDefault="006E6B5C" w:rsidP="000262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7645">
              <w:rPr>
                <w:rFonts w:ascii="黑体" w:eastAsia="黑体" w:hAnsi="黑体" w:hint="eastAsia"/>
                <w:sz w:val="24"/>
                <w:szCs w:val="24"/>
              </w:rPr>
              <w:t>原</w:t>
            </w:r>
            <w:r w:rsidRPr="00F07645">
              <w:rPr>
                <w:rFonts w:ascii="黑体" w:eastAsia="黑体" w:hAnsi="黑体"/>
                <w:sz w:val="24"/>
                <w:szCs w:val="24"/>
              </w:rPr>
              <w:t>课程性质</w:t>
            </w:r>
          </w:p>
        </w:tc>
        <w:tc>
          <w:tcPr>
            <w:tcW w:w="849" w:type="pct"/>
            <w:vAlign w:val="center"/>
          </w:tcPr>
          <w:p w14:paraId="225F6CCD" w14:textId="77777777" w:rsidR="006E6B5C" w:rsidRPr="00F07645" w:rsidRDefault="006E6B5C" w:rsidP="000262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7645">
              <w:rPr>
                <w:rFonts w:ascii="黑体" w:eastAsia="黑体" w:hAnsi="黑体" w:hint="eastAsia"/>
                <w:sz w:val="24"/>
                <w:szCs w:val="24"/>
              </w:rPr>
              <w:t>修改后</w:t>
            </w:r>
            <w:r w:rsidRPr="00F07645">
              <w:rPr>
                <w:rFonts w:ascii="黑体" w:eastAsia="黑体" w:hAnsi="黑体"/>
                <w:sz w:val="24"/>
                <w:szCs w:val="24"/>
              </w:rPr>
              <w:t>课程性质</w:t>
            </w:r>
          </w:p>
        </w:tc>
      </w:tr>
      <w:tr w:rsidR="00D5789B" w:rsidRPr="00DC0C48" w14:paraId="72A82086" w14:textId="77777777" w:rsidTr="0002627D">
        <w:trPr>
          <w:trHeight w:val="713"/>
        </w:trPr>
        <w:tc>
          <w:tcPr>
            <w:tcW w:w="1099" w:type="pct"/>
            <w:vAlign w:val="center"/>
          </w:tcPr>
          <w:p w14:paraId="53E1304F" w14:textId="3B342430" w:rsidR="00D5789B" w:rsidRPr="00DC0C48" w:rsidRDefault="00036D2C" w:rsidP="000262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t>222020501210182</w:t>
            </w:r>
          </w:p>
        </w:tc>
        <w:tc>
          <w:tcPr>
            <w:tcW w:w="592" w:type="pct"/>
            <w:vAlign w:val="center"/>
          </w:tcPr>
          <w:p w14:paraId="010724D0" w14:textId="47373F64" w:rsidR="00D5789B" w:rsidRPr="00DC0C48" w:rsidRDefault="00036D2C" w:rsidP="000262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邓炫</w:t>
            </w:r>
          </w:p>
        </w:tc>
        <w:tc>
          <w:tcPr>
            <w:tcW w:w="771" w:type="pct"/>
            <w:vAlign w:val="center"/>
          </w:tcPr>
          <w:p w14:paraId="0A1BF870" w14:textId="6E7F25ED" w:rsidR="00D5789B" w:rsidRPr="00DC0C48" w:rsidRDefault="00036D2C" w:rsidP="000262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14210030</w:t>
            </w:r>
          </w:p>
        </w:tc>
        <w:tc>
          <w:tcPr>
            <w:tcW w:w="863" w:type="pct"/>
            <w:vAlign w:val="center"/>
          </w:tcPr>
          <w:p w14:paraId="6E168EFE" w14:textId="649075B2" w:rsidR="00D5789B" w:rsidRPr="00DC0C48" w:rsidRDefault="00036D2C" w:rsidP="000262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高等数学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</w:rPr>
              <w:t>Ⅲ</w:t>
            </w:r>
          </w:p>
        </w:tc>
        <w:tc>
          <w:tcPr>
            <w:tcW w:w="826" w:type="pct"/>
            <w:vAlign w:val="center"/>
          </w:tcPr>
          <w:p w14:paraId="7278955A" w14:textId="6D93289C" w:rsidR="00D5789B" w:rsidRPr="00DC0C48" w:rsidRDefault="00036D2C" w:rsidP="0002627D">
            <w:pPr>
              <w:widowControl/>
              <w:jc w:val="center"/>
              <w:rPr>
                <w:rFonts w:ascii="仿宋" w:eastAsia="仿宋" w:hAnsi="仿宋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个性化</w:t>
            </w:r>
            <w:r>
              <w:rPr>
                <w:rFonts w:ascii="仿宋" w:eastAsia="仿宋" w:hAnsi="仿宋"/>
                <w:color w:val="333333"/>
                <w:sz w:val="24"/>
                <w:szCs w:val="24"/>
              </w:rPr>
              <w:t>选修</w:t>
            </w:r>
          </w:p>
        </w:tc>
        <w:tc>
          <w:tcPr>
            <w:tcW w:w="849" w:type="pct"/>
            <w:vAlign w:val="center"/>
          </w:tcPr>
          <w:p w14:paraId="170695A9" w14:textId="73B7C3D3" w:rsidR="00D5789B" w:rsidRPr="00DC0C48" w:rsidRDefault="00036D2C" w:rsidP="0002627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学科必修</w:t>
            </w:r>
          </w:p>
        </w:tc>
      </w:tr>
      <w:tr w:rsidR="00036D2C" w:rsidRPr="00DC0C48" w14:paraId="67E4C40B" w14:textId="77777777" w:rsidTr="0002627D">
        <w:trPr>
          <w:trHeight w:val="713"/>
        </w:trPr>
        <w:tc>
          <w:tcPr>
            <w:tcW w:w="1099" w:type="pct"/>
            <w:vAlign w:val="center"/>
          </w:tcPr>
          <w:p w14:paraId="47F59015" w14:textId="7E5F4B12" w:rsidR="00036D2C" w:rsidRPr="0046461E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32A55384" w14:textId="4194A3DE" w:rsidR="00036D2C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0B81B949" w14:textId="2FAD454D" w:rsidR="00036D2C" w:rsidRPr="0046461E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16210010</w:t>
            </w:r>
          </w:p>
        </w:tc>
        <w:tc>
          <w:tcPr>
            <w:tcW w:w="863" w:type="pct"/>
            <w:vAlign w:val="center"/>
          </w:tcPr>
          <w:p w14:paraId="0AADE031" w14:textId="64634783" w:rsidR="00036D2C" w:rsidRPr="0046461E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普通化学</w:t>
            </w:r>
          </w:p>
        </w:tc>
        <w:tc>
          <w:tcPr>
            <w:tcW w:w="826" w:type="pct"/>
            <w:vAlign w:val="center"/>
          </w:tcPr>
          <w:p w14:paraId="4B7E73E5" w14:textId="74C21F80" w:rsidR="00036D2C" w:rsidRDefault="00036D2C" w:rsidP="00036D2C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个性化</w:t>
            </w:r>
            <w:r>
              <w:rPr>
                <w:rFonts w:ascii="仿宋" w:eastAsia="仿宋" w:hAnsi="仿宋"/>
                <w:color w:val="333333"/>
                <w:sz w:val="24"/>
                <w:szCs w:val="24"/>
              </w:rPr>
              <w:t>选修</w:t>
            </w:r>
          </w:p>
        </w:tc>
        <w:tc>
          <w:tcPr>
            <w:tcW w:w="849" w:type="pct"/>
            <w:vAlign w:val="center"/>
          </w:tcPr>
          <w:p w14:paraId="4D30E598" w14:textId="563F5C6C" w:rsidR="00036D2C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学科必修</w:t>
            </w:r>
          </w:p>
        </w:tc>
      </w:tr>
      <w:tr w:rsidR="00036D2C" w:rsidRPr="00DC0C48" w14:paraId="63CC53CA" w14:textId="77777777" w:rsidTr="0002627D">
        <w:trPr>
          <w:trHeight w:val="713"/>
        </w:trPr>
        <w:tc>
          <w:tcPr>
            <w:tcW w:w="1099" w:type="pct"/>
            <w:vAlign w:val="center"/>
          </w:tcPr>
          <w:p w14:paraId="0C4D6BF0" w14:textId="77777777" w:rsidR="00036D2C" w:rsidRPr="0046461E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1132888B" w14:textId="77777777" w:rsidR="00036D2C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5AACF25E" w14:textId="06E11FEF" w:rsidR="00036D2C" w:rsidRDefault="00036D2C" w:rsidP="00036D2C">
            <w:pPr>
              <w:jc w:val="center"/>
              <w:rPr>
                <w:rFonts w:ascii="Helvetica" w:hAnsi="Helvetica" w:cs="Helvetica"/>
                <w:color w:val="333333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16321110</w:t>
            </w:r>
          </w:p>
        </w:tc>
        <w:tc>
          <w:tcPr>
            <w:tcW w:w="863" w:type="pct"/>
            <w:vAlign w:val="center"/>
          </w:tcPr>
          <w:p w14:paraId="37DAF0FE" w14:textId="6DC9060D" w:rsidR="00036D2C" w:rsidRDefault="00036D2C" w:rsidP="00036D2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分析化学</w:t>
            </w:r>
          </w:p>
        </w:tc>
        <w:tc>
          <w:tcPr>
            <w:tcW w:w="826" w:type="pct"/>
            <w:vAlign w:val="center"/>
          </w:tcPr>
          <w:p w14:paraId="655C08E1" w14:textId="4C14A2B1" w:rsidR="00036D2C" w:rsidRDefault="00036D2C" w:rsidP="00036D2C">
            <w:pPr>
              <w:widowControl/>
              <w:jc w:val="center"/>
              <w:rPr>
                <w:rFonts w:ascii="仿宋" w:eastAsia="仿宋" w:hAnsi="仿宋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个性化</w:t>
            </w:r>
            <w:r>
              <w:rPr>
                <w:rFonts w:ascii="仿宋" w:eastAsia="仿宋" w:hAnsi="仿宋"/>
                <w:color w:val="333333"/>
                <w:sz w:val="24"/>
                <w:szCs w:val="24"/>
              </w:rPr>
              <w:t>选修</w:t>
            </w:r>
          </w:p>
        </w:tc>
        <w:tc>
          <w:tcPr>
            <w:tcW w:w="849" w:type="pct"/>
            <w:vAlign w:val="center"/>
          </w:tcPr>
          <w:p w14:paraId="16CD79F4" w14:textId="4EB23D5C" w:rsidR="00036D2C" w:rsidRDefault="00036D2C" w:rsidP="00036D2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学科必修</w:t>
            </w:r>
          </w:p>
        </w:tc>
      </w:tr>
      <w:tr w:rsidR="00036D2C" w:rsidRPr="00DC0C48" w14:paraId="54E4E49D" w14:textId="77777777" w:rsidTr="0002627D">
        <w:trPr>
          <w:trHeight w:val="713"/>
        </w:trPr>
        <w:tc>
          <w:tcPr>
            <w:tcW w:w="1099" w:type="pct"/>
            <w:vAlign w:val="center"/>
          </w:tcPr>
          <w:p w14:paraId="685E6F89" w14:textId="77777777" w:rsidR="00036D2C" w:rsidRPr="0046461E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9E9C146" w14:textId="77777777" w:rsidR="00036D2C" w:rsidRDefault="00036D2C" w:rsidP="00036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67A8607C" w14:textId="680EE6CD" w:rsidR="00036D2C" w:rsidRDefault="00036D2C" w:rsidP="00036D2C">
            <w:pPr>
              <w:jc w:val="center"/>
              <w:rPr>
                <w:rFonts w:ascii="Helvetica" w:hAnsi="Helvetica" w:cs="Helvetica"/>
                <w:color w:val="333333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16210031</w:t>
            </w:r>
            <w:bookmarkStart w:id="0" w:name="_GoBack"/>
            <w:bookmarkEnd w:id="0"/>
          </w:p>
        </w:tc>
        <w:tc>
          <w:tcPr>
            <w:tcW w:w="863" w:type="pct"/>
            <w:vAlign w:val="center"/>
          </w:tcPr>
          <w:p w14:paraId="418A6EE1" w14:textId="20B460F0" w:rsidR="00036D2C" w:rsidRDefault="00036D2C" w:rsidP="00036D2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有机化学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</w:rPr>
              <w:t>Ⅰ</w:t>
            </w:r>
          </w:p>
        </w:tc>
        <w:tc>
          <w:tcPr>
            <w:tcW w:w="826" w:type="pct"/>
            <w:vAlign w:val="center"/>
          </w:tcPr>
          <w:p w14:paraId="76CC94E9" w14:textId="6CB3754F" w:rsidR="00036D2C" w:rsidRDefault="00036D2C" w:rsidP="00036D2C">
            <w:pPr>
              <w:widowControl/>
              <w:jc w:val="center"/>
              <w:rPr>
                <w:rFonts w:ascii="仿宋" w:eastAsia="仿宋" w:hAnsi="仿宋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个性化</w:t>
            </w:r>
            <w:r>
              <w:rPr>
                <w:rFonts w:ascii="仿宋" w:eastAsia="仿宋" w:hAnsi="仿宋"/>
                <w:color w:val="333333"/>
                <w:sz w:val="24"/>
                <w:szCs w:val="24"/>
              </w:rPr>
              <w:t>选修</w:t>
            </w:r>
          </w:p>
        </w:tc>
        <w:tc>
          <w:tcPr>
            <w:tcW w:w="849" w:type="pct"/>
            <w:vAlign w:val="center"/>
          </w:tcPr>
          <w:p w14:paraId="2179B36B" w14:textId="3BA83C67" w:rsidR="00036D2C" w:rsidRDefault="00036D2C" w:rsidP="00036D2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学科必修</w:t>
            </w:r>
          </w:p>
        </w:tc>
      </w:tr>
    </w:tbl>
    <w:p w14:paraId="301D557A" w14:textId="77777777" w:rsidR="006E6B5C" w:rsidRDefault="006E6B5C" w:rsidP="006E6B5C">
      <w:pPr>
        <w:rPr>
          <w:rFonts w:ascii="仿宋" w:eastAsia="仿宋" w:hAnsi="仿宋"/>
          <w:sz w:val="24"/>
          <w:szCs w:val="24"/>
        </w:rPr>
      </w:pPr>
    </w:p>
    <w:p w14:paraId="7064EEA0" w14:textId="77777777" w:rsidR="00DC0C48" w:rsidRDefault="00DC0C48" w:rsidP="006E6B5C">
      <w:pPr>
        <w:rPr>
          <w:rFonts w:ascii="仿宋" w:eastAsia="仿宋" w:hAnsi="仿宋"/>
          <w:sz w:val="24"/>
          <w:szCs w:val="24"/>
        </w:rPr>
      </w:pPr>
    </w:p>
    <w:p w14:paraId="6B237100" w14:textId="5AAD32D2" w:rsidR="00DC0C48" w:rsidRDefault="00DC0C48" w:rsidP="006E6B5C">
      <w:pPr>
        <w:rPr>
          <w:rFonts w:ascii="仿宋" w:eastAsia="仿宋" w:hAnsi="仿宋"/>
          <w:sz w:val="24"/>
          <w:szCs w:val="24"/>
        </w:rPr>
      </w:pPr>
    </w:p>
    <w:p w14:paraId="41837A7B" w14:textId="6BFE9281" w:rsidR="002E7C5F" w:rsidRDefault="002E7C5F" w:rsidP="006E6B5C">
      <w:pPr>
        <w:rPr>
          <w:rFonts w:ascii="仿宋" w:eastAsia="仿宋" w:hAnsi="仿宋"/>
          <w:sz w:val="24"/>
          <w:szCs w:val="24"/>
        </w:rPr>
      </w:pPr>
    </w:p>
    <w:p w14:paraId="20474631" w14:textId="695C8BDB" w:rsidR="002E7C5F" w:rsidRDefault="002E7C5F" w:rsidP="006E6B5C">
      <w:pPr>
        <w:rPr>
          <w:rFonts w:ascii="仿宋" w:eastAsia="仿宋" w:hAnsi="仿宋"/>
          <w:sz w:val="24"/>
          <w:szCs w:val="24"/>
        </w:rPr>
      </w:pPr>
    </w:p>
    <w:p w14:paraId="1E6E4A65" w14:textId="0828C582" w:rsidR="002E7C5F" w:rsidRDefault="002E7C5F" w:rsidP="006E6B5C">
      <w:pPr>
        <w:rPr>
          <w:rFonts w:ascii="仿宋" w:eastAsia="仿宋" w:hAnsi="仿宋"/>
          <w:sz w:val="24"/>
          <w:szCs w:val="24"/>
        </w:rPr>
      </w:pPr>
    </w:p>
    <w:p w14:paraId="1F2DC446" w14:textId="39CF862D" w:rsidR="002E7C5F" w:rsidRDefault="002E7C5F" w:rsidP="006E6B5C">
      <w:pPr>
        <w:rPr>
          <w:rFonts w:ascii="仿宋" w:eastAsia="仿宋" w:hAnsi="仿宋"/>
          <w:sz w:val="24"/>
          <w:szCs w:val="24"/>
        </w:rPr>
      </w:pPr>
    </w:p>
    <w:p w14:paraId="695B3088" w14:textId="77777777" w:rsidR="002E7C5F" w:rsidRDefault="002E7C5F" w:rsidP="006E6B5C">
      <w:pPr>
        <w:rPr>
          <w:rFonts w:ascii="仿宋" w:eastAsia="仿宋" w:hAnsi="仿宋"/>
          <w:sz w:val="24"/>
          <w:szCs w:val="24"/>
        </w:rPr>
      </w:pPr>
    </w:p>
    <w:p w14:paraId="49B2F706" w14:textId="77777777" w:rsidR="00DC0C48" w:rsidRPr="00DC0C48" w:rsidRDefault="00DC0C48" w:rsidP="00DC0C48">
      <w:pPr>
        <w:ind w:firstLineChars="2300" w:firstLine="6440"/>
        <w:rPr>
          <w:rFonts w:ascii="仿宋" w:eastAsia="仿宋" w:hAnsi="仿宋"/>
          <w:sz w:val="28"/>
          <w:szCs w:val="24"/>
        </w:rPr>
      </w:pPr>
      <w:r w:rsidRPr="00DC0C48">
        <w:rPr>
          <w:rFonts w:ascii="仿宋" w:eastAsia="仿宋" w:hAnsi="仿宋" w:hint="eastAsia"/>
          <w:sz w:val="28"/>
          <w:szCs w:val="24"/>
        </w:rPr>
        <w:t>动物医学院</w:t>
      </w:r>
    </w:p>
    <w:p w14:paraId="71BB7BEA" w14:textId="10FF9EA7" w:rsidR="00DC0C48" w:rsidRPr="00DC0C48" w:rsidRDefault="00DC0C48" w:rsidP="00DC0C48">
      <w:pPr>
        <w:ind w:firstLineChars="2200" w:firstLine="6160"/>
        <w:rPr>
          <w:rFonts w:ascii="仿宋" w:eastAsia="仿宋" w:hAnsi="仿宋"/>
          <w:sz w:val="28"/>
          <w:szCs w:val="24"/>
        </w:rPr>
      </w:pPr>
      <w:r w:rsidRPr="00DC0C48">
        <w:rPr>
          <w:rFonts w:ascii="仿宋" w:eastAsia="仿宋" w:hAnsi="仿宋" w:hint="eastAsia"/>
          <w:sz w:val="28"/>
          <w:szCs w:val="24"/>
        </w:rPr>
        <w:t>年</w:t>
      </w:r>
      <w:r w:rsidR="009F575C">
        <w:rPr>
          <w:rFonts w:ascii="仿宋" w:eastAsia="仿宋" w:hAnsi="仿宋" w:hint="eastAsia"/>
          <w:sz w:val="28"/>
          <w:szCs w:val="24"/>
        </w:rPr>
        <w:t xml:space="preserve"> </w:t>
      </w:r>
      <w:r w:rsidR="009F575C">
        <w:rPr>
          <w:rFonts w:ascii="仿宋" w:eastAsia="仿宋" w:hAnsi="仿宋"/>
          <w:sz w:val="28"/>
          <w:szCs w:val="24"/>
        </w:rPr>
        <w:t xml:space="preserve">   </w:t>
      </w:r>
      <w:r w:rsidRPr="00DC0C48">
        <w:rPr>
          <w:rFonts w:ascii="仿宋" w:eastAsia="仿宋" w:hAnsi="仿宋" w:hint="eastAsia"/>
          <w:sz w:val="28"/>
          <w:szCs w:val="24"/>
        </w:rPr>
        <w:t>月</w:t>
      </w:r>
      <w:r w:rsidR="009F575C">
        <w:rPr>
          <w:rFonts w:ascii="仿宋" w:eastAsia="仿宋" w:hAnsi="仿宋" w:hint="eastAsia"/>
          <w:sz w:val="28"/>
          <w:szCs w:val="24"/>
        </w:rPr>
        <w:t xml:space="preserve"> </w:t>
      </w:r>
      <w:r w:rsidR="009F575C">
        <w:rPr>
          <w:rFonts w:ascii="仿宋" w:eastAsia="仿宋" w:hAnsi="仿宋"/>
          <w:sz w:val="28"/>
          <w:szCs w:val="24"/>
        </w:rPr>
        <w:t xml:space="preserve">   </w:t>
      </w:r>
      <w:r>
        <w:rPr>
          <w:rFonts w:ascii="仿宋" w:eastAsia="仿宋" w:hAnsi="仿宋" w:hint="eastAsia"/>
          <w:sz w:val="28"/>
          <w:szCs w:val="24"/>
        </w:rPr>
        <w:t>日</w:t>
      </w:r>
    </w:p>
    <w:sectPr w:rsidR="00DC0C48" w:rsidRPr="00DC0C48" w:rsidSect="00730C0C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9AC46" w14:textId="77777777" w:rsidR="003F4EB2" w:rsidRDefault="003F4EB2" w:rsidP="006E6B5C">
      <w:r>
        <w:separator/>
      </w:r>
    </w:p>
  </w:endnote>
  <w:endnote w:type="continuationSeparator" w:id="0">
    <w:p w14:paraId="73E8BBF7" w14:textId="77777777" w:rsidR="003F4EB2" w:rsidRDefault="003F4EB2" w:rsidP="006E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85A47" w14:textId="77777777" w:rsidR="003F4EB2" w:rsidRDefault="003F4EB2" w:rsidP="006E6B5C">
      <w:r>
        <w:separator/>
      </w:r>
    </w:p>
  </w:footnote>
  <w:footnote w:type="continuationSeparator" w:id="0">
    <w:p w14:paraId="156189D8" w14:textId="77777777" w:rsidR="003F4EB2" w:rsidRDefault="003F4EB2" w:rsidP="006E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2C"/>
    <w:rsid w:val="0002627D"/>
    <w:rsid w:val="00036D2C"/>
    <w:rsid w:val="00042805"/>
    <w:rsid w:val="00177F2B"/>
    <w:rsid w:val="001957EB"/>
    <w:rsid w:val="002E7C5F"/>
    <w:rsid w:val="00324514"/>
    <w:rsid w:val="00397147"/>
    <w:rsid w:val="003F4EB2"/>
    <w:rsid w:val="0046461E"/>
    <w:rsid w:val="004B7EB1"/>
    <w:rsid w:val="00663EB4"/>
    <w:rsid w:val="006E6B5C"/>
    <w:rsid w:val="00730C0C"/>
    <w:rsid w:val="007A1EFE"/>
    <w:rsid w:val="009F575C"/>
    <w:rsid w:val="00C86CDE"/>
    <w:rsid w:val="00D5789B"/>
    <w:rsid w:val="00DB4DD2"/>
    <w:rsid w:val="00DC0C48"/>
    <w:rsid w:val="00E04FAD"/>
    <w:rsid w:val="00E34F75"/>
    <w:rsid w:val="00F07645"/>
    <w:rsid w:val="00F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F7CB9"/>
  <w15:docId w15:val="{1B095157-4D75-4F19-9F41-28298580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B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6B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B5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6B5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E6B5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6E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C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30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风轻无痕</cp:lastModifiedBy>
  <cp:revision>15</cp:revision>
  <cp:lastPrinted>2020-09-16T05:31:00Z</cp:lastPrinted>
  <dcterms:created xsi:type="dcterms:W3CDTF">2020-09-15T03:38:00Z</dcterms:created>
  <dcterms:modified xsi:type="dcterms:W3CDTF">2021-09-23T07:23:00Z</dcterms:modified>
</cp:coreProperties>
</file>